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20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ШКОЛА ПРИМЕЊЕНИХ УМЕТНОСТИ ШАБАЦ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21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100111988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22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ДОБРОПОЉСКА БР.5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3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15000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ШАБАЦ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10.07.2023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8-840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ШКОЛА ПРИМЕЊЕНИХ УМЕТНОСТИ ШАБАЦ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2/23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електричне енергије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2023/С Ф02-0026214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09310000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Набавка електричне енергије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1.383.333,00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</w:t>
      </w:r>
      <w:r w:rsidRPr="001F55F6">
        <w:rPr>
          <w:rFonts w:cstheme="minorHAnsi"/>
          <w:sz w:val="20"/>
          <w:szCs w:val="20"/>
        </w:rPr>
        <w:t xml:space="preserve"> се </w:t>
      </w:r>
      <w:r w:rsidRPr="001F55F6">
        <w:rPr>
          <w:rFonts w:cstheme="minorHAnsi"/>
          <w:sz w:val="20"/>
          <w:szCs w:val="20"/>
        </w:rPr>
        <w:t>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ЕПС АД Огранак ЕПС Снабдевање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Масарикова 1-3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Београд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Србија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766.711,98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уговора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са</w:t>
      </w:r>
      <w:r w:rsidRPr="001F55F6">
        <w:rPr>
          <w:rFonts w:cstheme="minorHAnsi"/>
          <w:bCs/>
          <w:sz w:val="20"/>
          <w:szCs w:val="20"/>
        </w:rPr>
        <w:t xml:space="preserve"> ПДВ):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920.054,37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РСД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ОБРАЗЛОЖЕЊЕ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електричне енергије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2/23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и датум 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8-747, 19.06.2023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1.383.333,00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09310000-Електрична енергија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2023/С Ф02-0026214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30.06.2023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10.07.2023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Раденка Ђурић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Саша Глигорић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Драгана  Росић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Набавка електричне енергије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Захтеви набавке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Назив захтева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10.07.2023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10.07.2023 12:00:12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Број 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Снабдевање, Масарикова 1-3, 11000, Београд,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595076/1-23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7.7.2023. 14:54:04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[Календарски 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766711.98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920054.37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 20. у текућем за потрошњу у претходном месецу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 [Календарски дан]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766711.98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920054.37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до 20. у текућем за потрошњу у претходном месецу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766.711,98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920.054,37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ЕПС АД Огранак ЕПС Снабдевање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766.711,98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Понуда понуђача у потпуности испуњава захтеве и услове дефинисане у техничкој спецификацији конкурсне документације јавне набавке.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  <w:w w:val="100"/>
        </w:rPr>
      </w:pPr>
      <w:bookmarkStart w:id="33" w:name="_Hlk32839505_0"/>
      <w:bookmarkStart w:id="34" w:name="1_0"/>
      <w:bookmarkEnd w:id="34"/>
      <w:r>
        <w:rPr>
          <w:rFonts w:ascii="Calibri" w:eastAsia="Calibri" w:hAnsi="Calibri" w:cs="Calibri"/>
          <w:w w:val="100"/>
        </w:rPr>
        <w:t>Понуда понуђача у потпуности испуњава захтеве и услове дефинисане у техничкој спецификацији конкурсне документације јавне набавке.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End w:id="33"/>
      <w:bookmarkStart w:id="35" w:name="2_0"/>
      <w:bookmarkEnd w:id="35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Закона о јавним набавкама („Службени гласник“, број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  <w:rPr>
      <w:w w:val="85"/>
    </w:r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